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EC" w:rsidRPr="00017B21" w:rsidRDefault="00293D52" w:rsidP="004167EC">
      <w:pPr>
        <w:pStyle w:val="a4"/>
        <w:ind w:firstLine="709"/>
        <w:jc w:val="center"/>
        <w:rPr>
          <w:rFonts w:ascii="Times New Roman" w:hAnsi="Times New Roman"/>
          <w:sz w:val="28"/>
          <w:szCs w:val="28"/>
        </w:rPr>
      </w:pPr>
      <w:r w:rsidRPr="00293D52">
        <w:rPr>
          <w:rFonts w:ascii="Arial" w:hAnsi="Arial" w:cs="Arial"/>
          <w:b/>
          <w:bCs/>
          <w:noProof/>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4.5pt;margin-top:3.05pt;width:53.5pt;height:64.8pt;z-index:251658240">
            <v:imagedata r:id="rId5" o:title=""/>
            <w10:wrap type="topAndBottom" anchorx="page"/>
          </v:shape>
          <o:OLEObject Type="Embed" ProgID="MSPhotoEd.3" ShapeID="_x0000_s1026" DrawAspect="Content" ObjectID="_1793623039" r:id="rId6"/>
        </w:pict>
      </w:r>
      <w:r w:rsidR="004167EC" w:rsidRPr="004167EC">
        <w:rPr>
          <w:rFonts w:ascii="Arial" w:hAnsi="Arial" w:cs="Arial"/>
          <w:b/>
          <w:bCs/>
          <w:color w:val="000000"/>
          <w:sz w:val="32"/>
          <w:szCs w:val="32"/>
        </w:rPr>
        <w:br/>
      </w:r>
      <w:r w:rsidR="004167EC" w:rsidRPr="00017B21">
        <w:rPr>
          <w:rFonts w:ascii="Times New Roman" w:hAnsi="Times New Roman"/>
          <w:sz w:val="28"/>
          <w:szCs w:val="28"/>
        </w:rPr>
        <w:t>РОССИЙСКАЯ ФЕДЕРАЦИЯ</w:t>
      </w:r>
    </w:p>
    <w:p w:rsidR="004167EC" w:rsidRPr="00017B21" w:rsidRDefault="004167EC" w:rsidP="004167EC">
      <w:pPr>
        <w:pStyle w:val="a4"/>
        <w:ind w:firstLine="709"/>
        <w:jc w:val="center"/>
        <w:rPr>
          <w:rFonts w:ascii="Times New Roman" w:hAnsi="Times New Roman"/>
          <w:sz w:val="28"/>
          <w:szCs w:val="28"/>
        </w:rPr>
      </w:pPr>
      <w:r w:rsidRPr="00017B21">
        <w:rPr>
          <w:rFonts w:ascii="Times New Roman" w:hAnsi="Times New Roman"/>
          <w:sz w:val="28"/>
          <w:szCs w:val="28"/>
        </w:rPr>
        <w:t>ИЛАНСКИЙ РАЙОН КРАСНОЯРСКИЙ КРАЙ</w:t>
      </w:r>
    </w:p>
    <w:p w:rsidR="004167EC" w:rsidRPr="00017B21" w:rsidRDefault="004167EC" w:rsidP="004167EC">
      <w:pPr>
        <w:pStyle w:val="a4"/>
        <w:ind w:firstLine="709"/>
        <w:jc w:val="center"/>
        <w:rPr>
          <w:rFonts w:ascii="Times New Roman" w:hAnsi="Times New Roman"/>
          <w:sz w:val="28"/>
          <w:szCs w:val="28"/>
        </w:rPr>
      </w:pPr>
      <w:r w:rsidRPr="00017B21">
        <w:rPr>
          <w:rFonts w:ascii="Times New Roman" w:hAnsi="Times New Roman"/>
          <w:sz w:val="28"/>
          <w:szCs w:val="28"/>
        </w:rPr>
        <w:t>КАРАПСЕЛЬСКИЙ СЕЛЬСКИЙ СОВЕТ ДЕПУТАТОВ</w:t>
      </w:r>
    </w:p>
    <w:p w:rsidR="004167EC" w:rsidRPr="00017B21" w:rsidRDefault="004167EC" w:rsidP="004167EC">
      <w:pPr>
        <w:pStyle w:val="a4"/>
        <w:ind w:firstLine="709"/>
        <w:jc w:val="center"/>
        <w:rPr>
          <w:rFonts w:ascii="Times New Roman" w:hAnsi="Times New Roman"/>
          <w:b/>
          <w:sz w:val="28"/>
          <w:szCs w:val="28"/>
        </w:rPr>
      </w:pPr>
    </w:p>
    <w:p w:rsidR="004167EC" w:rsidRPr="00017B21" w:rsidRDefault="004167EC" w:rsidP="004167EC">
      <w:pPr>
        <w:pStyle w:val="a4"/>
        <w:ind w:firstLine="709"/>
        <w:jc w:val="center"/>
        <w:rPr>
          <w:rFonts w:ascii="Times New Roman" w:hAnsi="Times New Roman"/>
          <w:sz w:val="28"/>
          <w:szCs w:val="28"/>
        </w:rPr>
      </w:pPr>
      <w:r w:rsidRPr="00017B21">
        <w:rPr>
          <w:rFonts w:ascii="Times New Roman" w:hAnsi="Times New Roman"/>
          <w:sz w:val="28"/>
          <w:szCs w:val="28"/>
        </w:rPr>
        <w:t>РЕШЕНИЕ</w:t>
      </w:r>
    </w:p>
    <w:p w:rsidR="004167EC" w:rsidRPr="00017B21" w:rsidRDefault="004167EC" w:rsidP="004167EC">
      <w:pPr>
        <w:pStyle w:val="a4"/>
        <w:ind w:firstLine="709"/>
        <w:jc w:val="center"/>
        <w:rPr>
          <w:rFonts w:ascii="Times New Roman" w:hAnsi="Times New Roman"/>
          <w:sz w:val="28"/>
          <w:szCs w:val="28"/>
        </w:rPr>
      </w:pPr>
    </w:p>
    <w:p w:rsidR="004167EC" w:rsidRDefault="005101B5" w:rsidP="0082106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r w:rsidR="004167EC">
        <w:rPr>
          <w:rFonts w:ascii="Times New Roman" w:hAnsi="Times New Roman" w:cs="Times New Roman"/>
          <w:sz w:val="28"/>
          <w:szCs w:val="28"/>
        </w:rPr>
        <w:t>.</w:t>
      </w:r>
      <w:r>
        <w:rPr>
          <w:rFonts w:ascii="Times New Roman" w:hAnsi="Times New Roman" w:cs="Times New Roman"/>
          <w:sz w:val="28"/>
          <w:szCs w:val="28"/>
        </w:rPr>
        <w:t>11</w:t>
      </w:r>
      <w:r w:rsidR="004167EC" w:rsidRPr="00017B21">
        <w:rPr>
          <w:rFonts w:ascii="Times New Roman" w:hAnsi="Times New Roman" w:cs="Times New Roman"/>
          <w:sz w:val="28"/>
          <w:szCs w:val="28"/>
        </w:rPr>
        <w:t>.202</w:t>
      </w:r>
      <w:r w:rsidR="004167EC">
        <w:rPr>
          <w:rFonts w:ascii="Times New Roman" w:hAnsi="Times New Roman" w:cs="Times New Roman"/>
          <w:sz w:val="28"/>
          <w:szCs w:val="28"/>
        </w:rPr>
        <w:t>4</w:t>
      </w:r>
      <w:r w:rsidR="004167EC" w:rsidRPr="00017B21">
        <w:rPr>
          <w:rFonts w:ascii="Times New Roman" w:hAnsi="Times New Roman" w:cs="Times New Roman"/>
          <w:sz w:val="28"/>
          <w:szCs w:val="28"/>
        </w:rPr>
        <w:t xml:space="preserve"> </w:t>
      </w:r>
      <w:r w:rsidR="004167EC">
        <w:rPr>
          <w:rFonts w:ascii="Times New Roman" w:hAnsi="Times New Roman" w:cs="Times New Roman"/>
          <w:sz w:val="28"/>
          <w:szCs w:val="28"/>
        </w:rPr>
        <w:t xml:space="preserve">                                         </w:t>
      </w:r>
      <w:r w:rsidR="004167EC" w:rsidRPr="00017B21">
        <w:rPr>
          <w:rFonts w:ascii="Times New Roman" w:hAnsi="Times New Roman" w:cs="Times New Roman"/>
          <w:sz w:val="28"/>
          <w:szCs w:val="28"/>
        </w:rPr>
        <w:t>с. Карапсель</w:t>
      </w:r>
      <w:r w:rsidR="004167EC">
        <w:rPr>
          <w:rFonts w:ascii="Times New Roman" w:hAnsi="Times New Roman" w:cs="Times New Roman"/>
          <w:sz w:val="28"/>
          <w:szCs w:val="28"/>
        </w:rPr>
        <w:t xml:space="preserve">                               </w:t>
      </w:r>
      <w:r w:rsidR="004167EC" w:rsidRPr="00017B21">
        <w:rPr>
          <w:rFonts w:ascii="Times New Roman" w:hAnsi="Times New Roman" w:cs="Times New Roman"/>
          <w:sz w:val="28"/>
          <w:szCs w:val="28"/>
        </w:rPr>
        <w:t xml:space="preserve"> № </w:t>
      </w:r>
      <w:r>
        <w:rPr>
          <w:rFonts w:ascii="Times New Roman" w:hAnsi="Times New Roman" w:cs="Times New Roman"/>
          <w:sz w:val="28"/>
          <w:szCs w:val="28"/>
        </w:rPr>
        <w:t>54-172-р</w:t>
      </w:r>
    </w:p>
    <w:p w:rsidR="00821060" w:rsidRPr="004167EC" w:rsidRDefault="00821060" w:rsidP="00821060">
      <w:pPr>
        <w:spacing w:after="0" w:line="240" w:lineRule="auto"/>
        <w:jc w:val="center"/>
        <w:rPr>
          <w:rFonts w:ascii="Arial" w:eastAsia="Times New Roman" w:hAnsi="Arial" w:cs="Arial"/>
          <w:color w:val="000000"/>
          <w:sz w:val="24"/>
          <w:szCs w:val="24"/>
        </w:rPr>
      </w:pPr>
    </w:p>
    <w:p w:rsidR="004167EC" w:rsidRPr="004167EC" w:rsidRDefault="004167EC" w:rsidP="004167EC">
      <w:pPr>
        <w:spacing w:after="0" w:line="240" w:lineRule="auto"/>
        <w:ind w:right="16" w:firstLine="540"/>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bCs/>
          <w:color w:val="000000"/>
          <w:sz w:val="28"/>
          <w:szCs w:val="28"/>
        </w:rPr>
        <w:t xml:space="preserve">Об утверждении Положения о порядке назначения, перерасчета размера </w:t>
      </w:r>
      <w:r w:rsidR="00821060">
        <w:rPr>
          <w:rFonts w:ascii="Times New Roman" w:eastAsia="Times New Roman" w:hAnsi="Times New Roman" w:cs="Times New Roman"/>
          <w:bCs/>
          <w:color w:val="000000"/>
          <w:sz w:val="28"/>
          <w:szCs w:val="28"/>
        </w:rPr>
        <w:t>и выплаты пенсии за выслугу лет</w:t>
      </w:r>
      <w:r w:rsidRPr="004167EC">
        <w:rPr>
          <w:rFonts w:ascii="Times New Roman" w:eastAsia="Times New Roman" w:hAnsi="Times New Roman" w:cs="Times New Roman"/>
          <w:bCs/>
          <w:color w:val="000000"/>
          <w:sz w:val="28"/>
          <w:szCs w:val="28"/>
        </w:rPr>
        <w:t xml:space="preserve"> лицам</w:t>
      </w:r>
      <w:r>
        <w:rPr>
          <w:rFonts w:ascii="Times New Roman" w:eastAsia="Times New Roman" w:hAnsi="Times New Roman" w:cs="Times New Roman"/>
          <w:bCs/>
          <w:color w:val="000000"/>
          <w:sz w:val="28"/>
          <w:szCs w:val="28"/>
        </w:rPr>
        <w:t>,</w:t>
      </w:r>
      <w:r w:rsidRPr="004167EC">
        <w:rPr>
          <w:rFonts w:ascii="Times New Roman" w:eastAsia="Times New Roman" w:hAnsi="Times New Roman" w:cs="Times New Roman"/>
          <w:bCs/>
          <w:color w:val="000000"/>
          <w:sz w:val="28"/>
          <w:szCs w:val="28"/>
        </w:rPr>
        <w:t xml:space="preserve"> замещавшим муниципальные должности на постоянной основе в муниципальном образовании </w:t>
      </w:r>
      <w:r>
        <w:rPr>
          <w:rFonts w:ascii="Times New Roman" w:eastAsia="Times New Roman" w:hAnsi="Times New Roman" w:cs="Times New Roman"/>
          <w:bCs/>
          <w:color w:val="000000"/>
          <w:sz w:val="28"/>
          <w:szCs w:val="28"/>
        </w:rPr>
        <w:t>Карапсельский сельсовет Иланского района Красноярского края</w:t>
      </w:r>
    </w:p>
    <w:p w:rsidR="004167EC" w:rsidRPr="004167EC" w:rsidRDefault="004167EC" w:rsidP="004167EC">
      <w:pPr>
        <w:spacing w:after="0" w:line="240" w:lineRule="auto"/>
        <w:ind w:right="2155" w:firstLine="567"/>
        <w:jc w:val="both"/>
        <w:rPr>
          <w:rFonts w:ascii="Times New Roman" w:eastAsia="Times New Roman" w:hAnsi="Times New Roman" w:cs="Times New Roman"/>
          <w:bCs/>
          <w:color w:val="000000"/>
          <w:sz w:val="28"/>
          <w:szCs w:val="28"/>
        </w:rPr>
      </w:pPr>
      <w:r w:rsidRPr="004167EC">
        <w:rPr>
          <w:rFonts w:ascii="Times New Roman" w:eastAsia="Times New Roman" w:hAnsi="Times New Roman" w:cs="Times New Roman"/>
          <w:bCs/>
          <w:color w:val="000000"/>
          <w:sz w:val="28"/>
          <w:szCs w:val="28"/>
        </w:rPr>
        <w:t> </w:t>
      </w:r>
    </w:p>
    <w:p w:rsidR="004167EC" w:rsidRPr="004167EC" w:rsidRDefault="004167EC" w:rsidP="004167EC">
      <w:pPr>
        <w:spacing w:after="0" w:line="240" w:lineRule="auto"/>
        <w:ind w:firstLine="540"/>
        <w:jc w:val="both"/>
        <w:rPr>
          <w:rFonts w:ascii="Times New Roman" w:eastAsia="Times New Roman" w:hAnsi="Times New Roman" w:cs="Times New Roman"/>
          <w:color w:val="000000"/>
          <w:sz w:val="28"/>
          <w:szCs w:val="28"/>
        </w:rPr>
      </w:pPr>
      <w:proofErr w:type="gramStart"/>
      <w:r w:rsidRPr="004167EC">
        <w:rPr>
          <w:rFonts w:ascii="Times New Roman" w:eastAsia="Times New Roman" w:hAnsi="Times New Roman" w:cs="Times New Roman"/>
          <w:color w:val="000000"/>
          <w:sz w:val="28"/>
          <w:szCs w:val="28"/>
        </w:rPr>
        <w:t>В целях реализации социальных гарантий, предусмотренных статьей 40 Федерального закона </w:t>
      </w:r>
      <w:hyperlink r:id="rId7" w:tgtFrame="_blank" w:history="1">
        <w:r w:rsidRPr="00821060">
          <w:rPr>
            <w:rFonts w:ascii="Times New Roman" w:eastAsia="Times New Roman" w:hAnsi="Times New Roman" w:cs="Times New Roman"/>
            <w:sz w:val="28"/>
            <w:szCs w:val="28"/>
          </w:rPr>
          <w:t>от 06.10.2003 № 131-ФЗ</w:t>
        </w:r>
      </w:hyperlink>
      <w:r w:rsidRPr="004167EC">
        <w:rPr>
          <w:rFonts w:ascii="Times New Roman" w:eastAsia="Times New Roman" w:hAnsi="Times New Roman" w:cs="Times New Roman"/>
          <w:sz w:val="28"/>
          <w:szCs w:val="28"/>
        </w:rPr>
        <w:t> «Об общих принципах организации местного самоуправления в Российской Федерации», статьями 2, 8 Закона Красноярского края </w:t>
      </w:r>
      <w:hyperlink r:id="rId8" w:tgtFrame="_blank" w:history="1">
        <w:r w:rsidRPr="00821060">
          <w:rPr>
            <w:rFonts w:ascii="Times New Roman" w:eastAsia="Times New Roman" w:hAnsi="Times New Roman" w:cs="Times New Roman"/>
            <w:sz w:val="28"/>
            <w:szCs w:val="28"/>
          </w:rPr>
          <w:t>от 26.06.2008 № 6-1832</w:t>
        </w:r>
      </w:hyperlink>
      <w:r w:rsidRPr="004167EC">
        <w:rPr>
          <w:rFonts w:ascii="Times New Roman" w:eastAsia="Times New Roman" w:hAnsi="Times New Roman" w:cs="Times New Roman"/>
          <w:color w:val="000000"/>
          <w:sz w:val="28"/>
          <w:szCs w:val="28"/>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руководствуясь</w:t>
      </w:r>
      <w:r>
        <w:rPr>
          <w:rFonts w:ascii="Times New Roman" w:eastAsia="Times New Roman" w:hAnsi="Times New Roman" w:cs="Times New Roman"/>
          <w:color w:val="000000"/>
          <w:sz w:val="28"/>
          <w:szCs w:val="28"/>
        </w:rPr>
        <w:t xml:space="preserve"> </w:t>
      </w:r>
      <w:r w:rsidRPr="004167EC">
        <w:rPr>
          <w:rFonts w:ascii="Times New Roman" w:eastAsia="Times New Roman" w:hAnsi="Times New Roman" w:cs="Times New Roman"/>
          <w:color w:val="000000"/>
          <w:sz w:val="28"/>
          <w:szCs w:val="28"/>
        </w:rPr>
        <w:t>стать</w:t>
      </w:r>
      <w:r>
        <w:rPr>
          <w:rFonts w:ascii="Times New Roman" w:eastAsia="Times New Roman" w:hAnsi="Times New Roman" w:cs="Times New Roman"/>
          <w:color w:val="000000"/>
          <w:sz w:val="28"/>
          <w:szCs w:val="28"/>
        </w:rPr>
        <w:t>ей 54.2</w:t>
      </w:r>
      <w:r w:rsidRPr="004167EC">
        <w:rPr>
          <w:rFonts w:ascii="Times New Roman" w:eastAsia="Times New Roman" w:hAnsi="Times New Roman" w:cs="Times New Roman"/>
          <w:color w:val="000000"/>
          <w:sz w:val="28"/>
          <w:szCs w:val="28"/>
        </w:rPr>
        <w:t> </w:t>
      </w:r>
      <w:hyperlink r:id="rId9" w:tgtFrame="_blank" w:history="1">
        <w:r w:rsidRPr="00821060">
          <w:rPr>
            <w:rFonts w:ascii="Times New Roman" w:eastAsia="Times New Roman" w:hAnsi="Times New Roman" w:cs="Times New Roman"/>
            <w:sz w:val="28"/>
            <w:szCs w:val="28"/>
          </w:rPr>
          <w:t>Устава</w:t>
        </w:r>
      </w:hyperlink>
      <w:r w:rsidRPr="004167EC">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Карапсельского сельсовета Иланского</w:t>
      </w:r>
      <w:r w:rsidRPr="004167EC">
        <w:rPr>
          <w:rFonts w:ascii="Times New Roman" w:eastAsia="Times New Roman" w:hAnsi="Times New Roman" w:cs="Times New Roman"/>
          <w:color w:val="000000"/>
          <w:sz w:val="28"/>
          <w:szCs w:val="28"/>
        </w:rPr>
        <w:t xml:space="preserve"> района Красноярского</w:t>
      </w:r>
      <w:r>
        <w:rPr>
          <w:rFonts w:ascii="Times New Roman" w:eastAsia="Times New Roman" w:hAnsi="Times New Roman" w:cs="Times New Roman"/>
          <w:color w:val="000000"/>
          <w:sz w:val="28"/>
          <w:szCs w:val="28"/>
        </w:rPr>
        <w:t xml:space="preserve"> </w:t>
      </w:r>
      <w:r w:rsidRPr="004167EC">
        <w:rPr>
          <w:rFonts w:ascii="Times New Roman" w:eastAsia="Times New Roman" w:hAnsi="Times New Roman" w:cs="Times New Roman"/>
          <w:color w:val="000000"/>
          <w:sz w:val="28"/>
          <w:szCs w:val="28"/>
        </w:rPr>
        <w:t>края, </w:t>
      </w:r>
      <w:r>
        <w:rPr>
          <w:rFonts w:ascii="Times New Roman" w:eastAsia="Times New Roman" w:hAnsi="Times New Roman" w:cs="Times New Roman"/>
          <w:color w:val="000000"/>
          <w:sz w:val="28"/>
          <w:szCs w:val="28"/>
        </w:rPr>
        <w:t xml:space="preserve"> Карапсельский</w:t>
      </w:r>
      <w:proofErr w:type="gramEnd"/>
      <w:r>
        <w:rPr>
          <w:rFonts w:ascii="Times New Roman" w:eastAsia="Times New Roman" w:hAnsi="Times New Roman" w:cs="Times New Roman"/>
          <w:color w:val="000000"/>
          <w:sz w:val="28"/>
          <w:szCs w:val="28"/>
        </w:rPr>
        <w:t xml:space="preserve"> сельский</w:t>
      </w:r>
      <w:r w:rsidRPr="004167EC">
        <w:rPr>
          <w:rFonts w:ascii="Times New Roman" w:eastAsia="Times New Roman" w:hAnsi="Times New Roman" w:cs="Times New Roman"/>
          <w:color w:val="000000"/>
          <w:sz w:val="28"/>
          <w:szCs w:val="28"/>
        </w:rPr>
        <w:t>  Совет депутатов РЕШИЛ:</w:t>
      </w:r>
    </w:p>
    <w:p w:rsidR="004167EC" w:rsidRPr="004167EC" w:rsidRDefault="004167EC" w:rsidP="00821060">
      <w:pPr>
        <w:spacing w:after="0" w:line="240" w:lineRule="auto"/>
        <w:ind w:right="16" w:firstLine="540"/>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1.</w:t>
      </w:r>
      <w:r w:rsidRPr="004167EC">
        <w:rPr>
          <w:rFonts w:ascii="Times New Roman" w:eastAsia="Times New Roman" w:hAnsi="Times New Roman" w:cs="Times New Roman"/>
          <w:b/>
          <w:bCs/>
          <w:color w:val="000000"/>
          <w:sz w:val="28"/>
          <w:szCs w:val="28"/>
        </w:rPr>
        <w:t> </w:t>
      </w:r>
      <w:r w:rsidRPr="004167EC">
        <w:rPr>
          <w:rFonts w:ascii="Times New Roman" w:eastAsia="Times New Roman" w:hAnsi="Times New Roman" w:cs="Times New Roman"/>
          <w:color w:val="000000"/>
          <w:sz w:val="28"/>
          <w:szCs w:val="28"/>
        </w:rPr>
        <w:t>Утвердить Положение о порядке назначения, перерасчета размера и выплаты пенсии за выслугу лет лицам</w:t>
      </w:r>
      <w:r w:rsidR="00821060">
        <w:rPr>
          <w:rFonts w:ascii="Times New Roman" w:eastAsia="Times New Roman" w:hAnsi="Times New Roman" w:cs="Times New Roman"/>
          <w:color w:val="000000"/>
          <w:sz w:val="28"/>
          <w:szCs w:val="28"/>
        </w:rPr>
        <w:t>,</w:t>
      </w:r>
      <w:r w:rsidRPr="004167EC">
        <w:rPr>
          <w:rFonts w:ascii="Times New Roman" w:eastAsia="Times New Roman" w:hAnsi="Times New Roman" w:cs="Times New Roman"/>
          <w:color w:val="000000"/>
          <w:sz w:val="28"/>
          <w:szCs w:val="28"/>
        </w:rPr>
        <w:t xml:space="preserve"> замещавшим муниципальные должности на постоянной основе в муниципальном образовании </w:t>
      </w:r>
      <w:r w:rsidR="00821060">
        <w:rPr>
          <w:rFonts w:ascii="Times New Roman" w:eastAsia="Times New Roman" w:hAnsi="Times New Roman" w:cs="Times New Roman"/>
          <w:bCs/>
          <w:color w:val="000000"/>
          <w:sz w:val="28"/>
          <w:szCs w:val="28"/>
        </w:rPr>
        <w:t>Карапсельский сельсовет Иланского района Красноярского края</w:t>
      </w:r>
      <w:r w:rsidRPr="004167EC">
        <w:rPr>
          <w:rFonts w:ascii="Times New Roman" w:eastAsia="Times New Roman" w:hAnsi="Times New Roman" w:cs="Times New Roman"/>
          <w:color w:val="000000"/>
          <w:sz w:val="28"/>
          <w:szCs w:val="28"/>
        </w:rPr>
        <w:t>, согласно приложению.</w:t>
      </w:r>
    </w:p>
    <w:p w:rsidR="00821060" w:rsidRPr="00017B21" w:rsidRDefault="00821060" w:rsidP="00821060">
      <w:pPr>
        <w:spacing w:after="0" w:line="240" w:lineRule="auto"/>
        <w:ind w:firstLine="709"/>
        <w:jc w:val="both"/>
        <w:rPr>
          <w:rFonts w:ascii="Times New Roman" w:hAnsi="Times New Roman" w:cs="Times New Roman"/>
          <w:sz w:val="28"/>
          <w:szCs w:val="28"/>
        </w:rPr>
      </w:pPr>
      <w:r w:rsidRPr="00017B21">
        <w:rPr>
          <w:rFonts w:ascii="Times New Roman" w:hAnsi="Times New Roman" w:cs="Times New Roman"/>
          <w:sz w:val="28"/>
          <w:szCs w:val="28"/>
        </w:rPr>
        <w:t xml:space="preserve">2. </w:t>
      </w:r>
      <w:proofErr w:type="gramStart"/>
      <w:r w:rsidRPr="00017B21">
        <w:rPr>
          <w:rFonts w:ascii="Times New Roman" w:hAnsi="Times New Roman" w:cs="Times New Roman"/>
          <w:sz w:val="28"/>
          <w:szCs w:val="28"/>
        </w:rPr>
        <w:t>Конт</w:t>
      </w:r>
      <w:r>
        <w:rPr>
          <w:rFonts w:ascii="Times New Roman" w:hAnsi="Times New Roman" w:cs="Times New Roman"/>
          <w:sz w:val="28"/>
          <w:szCs w:val="28"/>
        </w:rPr>
        <w:t>роль за</w:t>
      </w:r>
      <w:proofErr w:type="gramEnd"/>
      <w:r>
        <w:rPr>
          <w:rFonts w:ascii="Times New Roman" w:hAnsi="Times New Roman" w:cs="Times New Roman"/>
          <w:sz w:val="28"/>
          <w:szCs w:val="28"/>
        </w:rPr>
        <w:t xml:space="preserve"> исполнением настоящего р</w:t>
      </w:r>
      <w:r w:rsidRPr="00017B21">
        <w:rPr>
          <w:rFonts w:ascii="Times New Roman" w:hAnsi="Times New Roman" w:cs="Times New Roman"/>
          <w:sz w:val="28"/>
          <w:szCs w:val="28"/>
        </w:rPr>
        <w:t xml:space="preserve">ешения возложить на </w:t>
      </w:r>
      <w:r>
        <w:rPr>
          <w:rFonts w:ascii="Times New Roman" w:hAnsi="Times New Roman" w:cs="Times New Roman"/>
          <w:sz w:val="28"/>
          <w:szCs w:val="28"/>
        </w:rPr>
        <w:t>комиссию по финансам, бюджету, экономической политики, собственности и налогам (</w:t>
      </w:r>
      <w:proofErr w:type="spellStart"/>
      <w:r>
        <w:rPr>
          <w:rFonts w:ascii="Times New Roman" w:hAnsi="Times New Roman" w:cs="Times New Roman"/>
          <w:sz w:val="28"/>
          <w:szCs w:val="28"/>
        </w:rPr>
        <w:t>Павкович</w:t>
      </w:r>
      <w:proofErr w:type="spellEnd"/>
      <w:r>
        <w:rPr>
          <w:rFonts w:ascii="Times New Roman" w:hAnsi="Times New Roman" w:cs="Times New Roman"/>
          <w:sz w:val="28"/>
          <w:szCs w:val="28"/>
        </w:rPr>
        <w:t xml:space="preserve"> Э.Г.)</w:t>
      </w:r>
      <w:r w:rsidRPr="00017B21">
        <w:rPr>
          <w:rFonts w:ascii="Times New Roman" w:hAnsi="Times New Roman" w:cs="Times New Roman"/>
          <w:sz w:val="28"/>
          <w:szCs w:val="28"/>
        </w:rPr>
        <w:t>.</w:t>
      </w:r>
    </w:p>
    <w:p w:rsidR="00821060" w:rsidRPr="00017B21" w:rsidRDefault="00821060" w:rsidP="00821060">
      <w:pPr>
        <w:autoSpaceDE w:val="0"/>
        <w:autoSpaceDN w:val="0"/>
        <w:adjustRightInd w:val="0"/>
        <w:spacing w:after="0" w:line="240" w:lineRule="auto"/>
        <w:ind w:firstLine="709"/>
        <w:jc w:val="both"/>
        <w:rPr>
          <w:rFonts w:ascii="Times New Roman" w:hAnsi="Times New Roman" w:cs="Times New Roman"/>
          <w:sz w:val="28"/>
          <w:szCs w:val="28"/>
        </w:rPr>
      </w:pPr>
      <w:r w:rsidRPr="00017B21">
        <w:rPr>
          <w:rFonts w:ascii="Times New Roman" w:hAnsi="Times New Roman" w:cs="Times New Roman"/>
          <w:sz w:val="28"/>
          <w:szCs w:val="28"/>
        </w:rPr>
        <w:t xml:space="preserve">3. Настоящее решение вступает в силу после официального опубликования </w:t>
      </w:r>
      <w:r>
        <w:rPr>
          <w:rFonts w:ascii="Times New Roman" w:hAnsi="Times New Roman" w:cs="Times New Roman"/>
          <w:sz w:val="28"/>
          <w:szCs w:val="28"/>
        </w:rPr>
        <w:t>в газете «Карапсельский вестник» и на официальном сайте Карапсельского сельсовета Иланского района Красноярского края</w:t>
      </w:r>
      <w:r w:rsidRPr="00017B21">
        <w:rPr>
          <w:rFonts w:ascii="Times New Roman" w:hAnsi="Times New Roman" w:cs="Times New Roman"/>
          <w:sz w:val="28"/>
          <w:szCs w:val="28"/>
        </w:rPr>
        <w:t>.</w:t>
      </w:r>
    </w:p>
    <w:p w:rsidR="00821060" w:rsidRPr="00017B21" w:rsidRDefault="00821060" w:rsidP="00821060">
      <w:pPr>
        <w:spacing w:after="0" w:line="240" w:lineRule="auto"/>
        <w:ind w:firstLine="709"/>
        <w:jc w:val="both"/>
        <w:rPr>
          <w:rFonts w:ascii="Times New Roman" w:hAnsi="Times New Roman" w:cs="Times New Roman"/>
          <w:sz w:val="28"/>
          <w:szCs w:val="28"/>
        </w:rPr>
      </w:pPr>
      <w:bookmarkStart w:id="0" w:name="_GoBack"/>
      <w:bookmarkEnd w:id="0"/>
    </w:p>
    <w:p w:rsidR="00821060" w:rsidRPr="00017B21" w:rsidRDefault="00821060" w:rsidP="00821060">
      <w:pPr>
        <w:pStyle w:val="a4"/>
        <w:jc w:val="both"/>
        <w:rPr>
          <w:rFonts w:ascii="Times New Roman" w:hAnsi="Times New Roman"/>
          <w:sz w:val="28"/>
          <w:szCs w:val="28"/>
        </w:rPr>
      </w:pPr>
      <w:r w:rsidRPr="00017B21">
        <w:rPr>
          <w:rFonts w:ascii="Times New Roman" w:hAnsi="Times New Roman"/>
          <w:sz w:val="28"/>
          <w:szCs w:val="28"/>
        </w:rPr>
        <w:t xml:space="preserve">Председатель </w:t>
      </w:r>
      <w:proofErr w:type="gramStart"/>
      <w:r w:rsidRPr="00017B21">
        <w:rPr>
          <w:rFonts w:ascii="Times New Roman" w:hAnsi="Times New Roman"/>
          <w:sz w:val="28"/>
          <w:szCs w:val="28"/>
        </w:rPr>
        <w:t>сельского</w:t>
      </w:r>
      <w:proofErr w:type="gramEnd"/>
    </w:p>
    <w:p w:rsidR="00821060" w:rsidRPr="00017B21" w:rsidRDefault="00821060" w:rsidP="00821060">
      <w:pPr>
        <w:pStyle w:val="a4"/>
        <w:jc w:val="both"/>
        <w:rPr>
          <w:rFonts w:ascii="Times New Roman" w:hAnsi="Times New Roman"/>
          <w:sz w:val="28"/>
          <w:szCs w:val="28"/>
        </w:rPr>
      </w:pPr>
      <w:r w:rsidRPr="00017B21">
        <w:rPr>
          <w:rFonts w:ascii="Times New Roman" w:hAnsi="Times New Roman"/>
          <w:sz w:val="28"/>
          <w:szCs w:val="28"/>
        </w:rPr>
        <w:t xml:space="preserve">Совета депутатов                                                                      И.Н.Борисова </w:t>
      </w:r>
    </w:p>
    <w:p w:rsidR="00821060" w:rsidRPr="00017B21" w:rsidRDefault="00821060" w:rsidP="00821060">
      <w:pPr>
        <w:pStyle w:val="a4"/>
        <w:ind w:firstLine="709"/>
        <w:jc w:val="both"/>
        <w:rPr>
          <w:rFonts w:ascii="Times New Roman" w:hAnsi="Times New Roman"/>
          <w:sz w:val="28"/>
          <w:szCs w:val="28"/>
        </w:rPr>
      </w:pPr>
    </w:p>
    <w:p w:rsidR="00821060" w:rsidRPr="00017B21" w:rsidRDefault="00821060" w:rsidP="00821060">
      <w:pPr>
        <w:pStyle w:val="a4"/>
        <w:jc w:val="both"/>
        <w:rPr>
          <w:rFonts w:ascii="Times New Roman" w:hAnsi="Times New Roman"/>
          <w:sz w:val="28"/>
          <w:szCs w:val="28"/>
        </w:rPr>
      </w:pPr>
      <w:r w:rsidRPr="00017B21">
        <w:rPr>
          <w:rFonts w:ascii="Times New Roman" w:hAnsi="Times New Roman"/>
          <w:sz w:val="28"/>
          <w:szCs w:val="28"/>
        </w:rPr>
        <w:t>Глава Карапсельского сельсовета                                           И.В. Букатич</w:t>
      </w:r>
      <w:r w:rsidRPr="00017B21">
        <w:rPr>
          <w:rFonts w:ascii="Times New Roman" w:hAnsi="Times New Roman"/>
          <w:sz w:val="28"/>
          <w:szCs w:val="28"/>
        </w:rPr>
        <w:tab/>
        <w:t xml:space="preserve"> </w:t>
      </w:r>
    </w:p>
    <w:p w:rsidR="004167EC" w:rsidRPr="004167EC" w:rsidRDefault="004167EC" w:rsidP="004167EC">
      <w:pPr>
        <w:spacing w:after="0" w:line="240" w:lineRule="auto"/>
        <w:ind w:firstLine="567"/>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w:t>
      </w:r>
    </w:p>
    <w:p w:rsidR="004167EC" w:rsidRDefault="004167EC" w:rsidP="004167EC">
      <w:pPr>
        <w:spacing w:after="0" w:line="240" w:lineRule="auto"/>
        <w:ind w:left="4956" w:firstLine="567"/>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w:t>
      </w:r>
    </w:p>
    <w:p w:rsidR="004167EC" w:rsidRPr="004167EC" w:rsidRDefault="004167EC" w:rsidP="004167EC">
      <w:pPr>
        <w:spacing w:after="0" w:line="240" w:lineRule="auto"/>
        <w:ind w:left="4956" w:firstLine="567"/>
        <w:jc w:val="right"/>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lastRenderedPageBreak/>
        <w:t>Приложение к решению</w:t>
      </w:r>
    </w:p>
    <w:p w:rsidR="004167EC" w:rsidRPr="004167EC" w:rsidRDefault="00821060" w:rsidP="004167EC">
      <w:pPr>
        <w:spacing w:after="0" w:line="240" w:lineRule="auto"/>
        <w:ind w:left="4956"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Карапсельского сельского</w:t>
      </w:r>
    </w:p>
    <w:p w:rsidR="00821060" w:rsidRDefault="004167EC" w:rsidP="004167EC">
      <w:pPr>
        <w:spacing w:after="0" w:line="240" w:lineRule="auto"/>
        <w:ind w:firstLine="567"/>
        <w:jc w:val="right"/>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xml:space="preserve">Совета депутатов </w:t>
      </w:r>
    </w:p>
    <w:p w:rsidR="004167EC" w:rsidRPr="004167EC" w:rsidRDefault="004167EC" w:rsidP="004167EC">
      <w:pPr>
        <w:spacing w:after="0" w:line="240" w:lineRule="auto"/>
        <w:ind w:firstLine="567"/>
        <w:jc w:val="right"/>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xml:space="preserve">от </w:t>
      </w:r>
      <w:r w:rsidR="005101B5">
        <w:rPr>
          <w:rFonts w:ascii="Times New Roman" w:eastAsia="Times New Roman" w:hAnsi="Times New Roman" w:cs="Times New Roman"/>
          <w:color w:val="000000"/>
          <w:sz w:val="28"/>
          <w:szCs w:val="28"/>
        </w:rPr>
        <w:t>22</w:t>
      </w:r>
      <w:r w:rsidRPr="004167EC">
        <w:rPr>
          <w:rFonts w:ascii="Times New Roman" w:eastAsia="Times New Roman" w:hAnsi="Times New Roman" w:cs="Times New Roman"/>
          <w:color w:val="000000"/>
          <w:sz w:val="28"/>
          <w:szCs w:val="28"/>
        </w:rPr>
        <w:t>.</w:t>
      </w:r>
      <w:r w:rsidR="005101B5">
        <w:rPr>
          <w:rFonts w:ascii="Times New Roman" w:eastAsia="Times New Roman" w:hAnsi="Times New Roman" w:cs="Times New Roman"/>
          <w:color w:val="000000"/>
          <w:sz w:val="28"/>
          <w:szCs w:val="28"/>
        </w:rPr>
        <w:t>11</w:t>
      </w:r>
      <w:r w:rsidRPr="004167EC">
        <w:rPr>
          <w:rFonts w:ascii="Times New Roman" w:eastAsia="Times New Roman" w:hAnsi="Times New Roman" w:cs="Times New Roman"/>
          <w:color w:val="000000"/>
          <w:sz w:val="28"/>
          <w:szCs w:val="28"/>
        </w:rPr>
        <w:t>.202</w:t>
      </w:r>
      <w:r w:rsidR="00821060">
        <w:rPr>
          <w:rFonts w:ascii="Times New Roman" w:eastAsia="Times New Roman" w:hAnsi="Times New Roman" w:cs="Times New Roman"/>
          <w:color w:val="000000"/>
          <w:sz w:val="28"/>
          <w:szCs w:val="28"/>
        </w:rPr>
        <w:t xml:space="preserve">4 </w:t>
      </w:r>
      <w:r w:rsidRPr="004167EC">
        <w:rPr>
          <w:rFonts w:ascii="Times New Roman" w:eastAsia="Times New Roman" w:hAnsi="Times New Roman" w:cs="Times New Roman"/>
          <w:color w:val="000000"/>
          <w:sz w:val="28"/>
          <w:szCs w:val="28"/>
        </w:rPr>
        <w:t xml:space="preserve">№ </w:t>
      </w:r>
      <w:r w:rsidR="005101B5">
        <w:rPr>
          <w:rFonts w:ascii="Times New Roman" w:eastAsia="Times New Roman" w:hAnsi="Times New Roman" w:cs="Times New Roman"/>
          <w:color w:val="000000"/>
          <w:sz w:val="28"/>
          <w:szCs w:val="28"/>
        </w:rPr>
        <w:t>54-172-р</w:t>
      </w:r>
    </w:p>
    <w:p w:rsidR="004167EC" w:rsidRPr="004167EC" w:rsidRDefault="004167EC" w:rsidP="004167EC">
      <w:pPr>
        <w:spacing w:after="0" w:line="240" w:lineRule="auto"/>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w:t>
      </w:r>
    </w:p>
    <w:p w:rsidR="00821060" w:rsidRDefault="004167EC" w:rsidP="00821060">
      <w:pPr>
        <w:spacing w:after="0" w:line="240" w:lineRule="auto"/>
        <w:ind w:firstLine="567"/>
        <w:jc w:val="center"/>
        <w:rPr>
          <w:rFonts w:ascii="Times New Roman" w:eastAsia="Times New Roman" w:hAnsi="Times New Roman" w:cs="Times New Roman"/>
          <w:b/>
          <w:bCs/>
          <w:color w:val="000000"/>
          <w:sz w:val="28"/>
          <w:szCs w:val="28"/>
        </w:rPr>
      </w:pPr>
      <w:r w:rsidRPr="004167EC">
        <w:rPr>
          <w:rFonts w:ascii="Times New Roman" w:eastAsia="Times New Roman" w:hAnsi="Times New Roman" w:cs="Times New Roman"/>
          <w:b/>
          <w:bCs/>
          <w:color w:val="000000"/>
          <w:sz w:val="28"/>
          <w:szCs w:val="28"/>
        </w:rPr>
        <w:t xml:space="preserve">ПОЛОЖЕНИЕ О ПОРЯДКЕ НАЗНАЧЕНИЯ, </w:t>
      </w:r>
    </w:p>
    <w:p w:rsidR="00821060" w:rsidRDefault="004167EC" w:rsidP="00821060">
      <w:pPr>
        <w:spacing w:after="0" w:line="240" w:lineRule="auto"/>
        <w:ind w:firstLine="567"/>
        <w:jc w:val="center"/>
        <w:rPr>
          <w:rFonts w:ascii="Times New Roman" w:eastAsia="Times New Roman" w:hAnsi="Times New Roman" w:cs="Times New Roman"/>
          <w:b/>
          <w:bCs/>
          <w:color w:val="000000"/>
          <w:sz w:val="28"/>
          <w:szCs w:val="28"/>
        </w:rPr>
      </w:pPr>
      <w:r w:rsidRPr="004167EC">
        <w:rPr>
          <w:rFonts w:ascii="Times New Roman" w:eastAsia="Times New Roman" w:hAnsi="Times New Roman" w:cs="Times New Roman"/>
          <w:b/>
          <w:bCs/>
          <w:color w:val="000000"/>
          <w:sz w:val="28"/>
          <w:szCs w:val="28"/>
        </w:rPr>
        <w:t>ПЕРЕРАСЧЕТА РАЗМЕРА И ВЫПЛАТЫ ПЕНСИИ ЗА ВЫСЛУГУ ЛЕТ ЛИЦАМ, ЗАМЕЩАВШИМ МУНИЦИПАЛЬНЫЕ</w:t>
      </w:r>
    </w:p>
    <w:p w:rsidR="00821060" w:rsidRDefault="004167EC" w:rsidP="00821060">
      <w:pPr>
        <w:spacing w:after="0" w:line="240" w:lineRule="auto"/>
        <w:ind w:firstLine="567"/>
        <w:jc w:val="center"/>
        <w:rPr>
          <w:rFonts w:ascii="Times New Roman" w:eastAsia="Times New Roman" w:hAnsi="Times New Roman" w:cs="Times New Roman"/>
          <w:b/>
          <w:bCs/>
          <w:color w:val="000000"/>
          <w:sz w:val="28"/>
          <w:szCs w:val="28"/>
        </w:rPr>
      </w:pPr>
      <w:r w:rsidRPr="004167EC">
        <w:rPr>
          <w:rFonts w:ascii="Times New Roman" w:eastAsia="Times New Roman" w:hAnsi="Times New Roman" w:cs="Times New Roman"/>
          <w:b/>
          <w:bCs/>
          <w:color w:val="000000"/>
          <w:sz w:val="28"/>
          <w:szCs w:val="28"/>
        </w:rPr>
        <w:t xml:space="preserve"> ДОЛЖНОСТИ НА ПОСТОЯННОЙ ОСНОВЕ</w:t>
      </w:r>
    </w:p>
    <w:p w:rsidR="00821060" w:rsidRDefault="004167EC" w:rsidP="00821060">
      <w:pPr>
        <w:spacing w:after="0" w:line="240" w:lineRule="auto"/>
        <w:ind w:firstLine="567"/>
        <w:jc w:val="center"/>
        <w:rPr>
          <w:rFonts w:ascii="Times New Roman" w:eastAsia="Times New Roman" w:hAnsi="Times New Roman" w:cs="Times New Roman"/>
          <w:b/>
          <w:bCs/>
          <w:color w:val="000000"/>
          <w:sz w:val="28"/>
          <w:szCs w:val="28"/>
        </w:rPr>
      </w:pPr>
      <w:r w:rsidRPr="004167EC">
        <w:rPr>
          <w:rFonts w:ascii="Times New Roman" w:eastAsia="Times New Roman" w:hAnsi="Times New Roman" w:cs="Times New Roman"/>
          <w:b/>
          <w:bCs/>
          <w:color w:val="000000"/>
          <w:sz w:val="28"/>
          <w:szCs w:val="28"/>
        </w:rPr>
        <w:t xml:space="preserve">В МУНИЦИПАЛЬНОМ ОБРАЗОВАНИИ </w:t>
      </w:r>
    </w:p>
    <w:p w:rsidR="004167EC" w:rsidRDefault="00821060" w:rsidP="00821060">
      <w:pPr>
        <w:spacing w:after="0" w:line="240" w:lineRule="auto"/>
        <w:ind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КАРАПСЕЛЬСКИЙ СЕЛЬСОВЕТ ИЛАНСКОГО РАЙОНА КРАСНОЯРСКОГО КРАЯ</w:t>
      </w:r>
    </w:p>
    <w:p w:rsidR="00821060" w:rsidRPr="004167EC" w:rsidRDefault="00821060" w:rsidP="00821060">
      <w:pPr>
        <w:spacing w:after="0" w:line="240" w:lineRule="auto"/>
        <w:ind w:firstLine="567"/>
        <w:jc w:val="center"/>
        <w:rPr>
          <w:rFonts w:ascii="Times New Roman" w:eastAsia="Times New Roman" w:hAnsi="Times New Roman" w:cs="Times New Roman"/>
          <w:color w:val="000000"/>
          <w:sz w:val="28"/>
          <w:szCs w:val="28"/>
        </w:rPr>
      </w:pPr>
    </w:p>
    <w:p w:rsidR="004167EC" w:rsidRPr="004167EC" w:rsidRDefault="004167EC" w:rsidP="004167EC">
      <w:pPr>
        <w:numPr>
          <w:ilvl w:val="0"/>
          <w:numId w:val="1"/>
        </w:numPr>
        <w:spacing w:after="0" w:line="240" w:lineRule="auto"/>
        <w:ind w:left="660" w:firstLine="0"/>
        <w:jc w:val="center"/>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Общие положения</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b/>
          <w:bCs/>
          <w:color w:val="000000"/>
          <w:sz w:val="28"/>
          <w:szCs w:val="28"/>
        </w:rPr>
        <w:t> </w:t>
      </w:r>
    </w:p>
    <w:p w:rsidR="00842E77" w:rsidRPr="00842E77" w:rsidRDefault="004167EC" w:rsidP="00842E77">
      <w:pPr>
        <w:tabs>
          <w:tab w:val="left" w:pos="567"/>
        </w:tabs>
        <w:spacing w:after="0" w:line="240" w:lineRule="auto"/>
        <w:ind w:firstLine="567"/>
        <w:jc w:val="both"/>
        <w:rPr>
          <w:rFonts w:ascii="Times New Roman" w:eastAsia="Times New Roman" w:hAnsi="Times New Roman" w:cs="Times New Roman"/>
          <w:sz w:val="28"/>
          <w:szCs w:val="28"/>
        </w:rPr>
      </w:pPr>
      <w:r w:rsidRPr="004167EC">
        <w:rPr>
          <w:rFonts w:ascii="Times New Roman" w:eastAsia="Times New Roman" w:hAnsi="Times New Roman" w:cs="Times New Roman"/>
          <w:color w:val="000000"/>
          <w:sz w:val="28"/>
          <w:szCs w:val="28"/>
        </w:rPr>
        <w:t> </w:t>
      </w:r>
      <w:proofErr w:type="gramStart"/>
      <w:r w:rsidRPr="004167EC">
        <w:rPr>
          <w:rFonts w:ascii="Times New Roman" w:eastAsia="Times New Roman" w:hAnsi="Times New Roman" w:cs="Times New Roman"/>
          <w:color w:val="000000"/>
          <w:sz w:val="28"/>
          <w:szCs w:val="28"/>
        </w:rPr>
        <w:t>1.1.Настоящее Положение о порядке назначения, перерасчета размера и выплаты пенсии за выслугу лет лицам, замещавшим должности на постоянной основе в муниципальном образовании</w:t>
      </w:r>
      <w:r w:rsidR="00821060" w:rsidRPr="00821060">
        <w:rPr>
          <w:rFonts w:ascii="Times New Roman" w:eastAsia="Times New Roman" w:hAnsi="Times New Roman" w:cs="Times New Roman"/>
          <w:bCs/>
          <w:color w:val="000000"/>
          <w:sz w:val="28"/>
          <w:szCs w:val="28"/>
        </w:rPr>
        <w:t xml:space="preserve"> </w:t>
      </w:r>
      <w:r w:rsidR="00821060">
        <w:rPr>
          <w:rFonts w:ascii="Times New Roman" w:eastAsia="Times New Roman" w:hAnsi="Times New Roman" w:cs="Times New Roman"/>
          <w:bCs/>
          <w:color w:val="000000"/>
          <w:sz w:val="28"/>
          <w:szCs w:val="28"/>
        </w:rPr>
        <w:t>Карапсельский сельсовет Иланского района Красноярского края</w:t>
      </w:r>
      <w:r w:rsidRPr="004167EC">
        <w:rPr>
          <w:rFonts w:ascii="Times New Roman" w:eastAsia="Times New Roman" w:hAnsi="Times New Roman" w:cs="Times New Roman"/>
          <w:color w:val="000000"/>
          <w:sz w:val="28"/>
          <w:szCs w:val="28"/>
        </w:rPr>
        <w:t xml:space="preserve"> (далее Положение) устанавливает процедуры назначения, перерасчета размера и выплаты пенсии за выслугу лет лицам, замещавшим муниципальные должности на постоянной основе не менее </w:t>
      </w:r>
      <w:r w:rsidR="00842E77">
        <w:rPr>
          <w:rFonts w:ascii="Times New Roman" w:eastAsia="Times New Roman" w:hAnsi="Times New Roman" w:cs="Times New Roman"/>
          <w:sz w:val="28"/>
          <w:szCs w:val="28"/>
        </w:rPr>
        <w:t>пяти</w:t>
      </w:r>
      <w:r w:rsidRPr="004167EC">
        <w:rPr>
          <w:rFonts w:ascii="Times New Roman" w:eastAsia="Times New Roman" w:hAnsi="Times New Roman" w:cs="Times New Roman"/>
          <w:color w:val="FF0000"/>
          <w:sz w:val="28"/>
          <w:szCs w:val="28"/>
        </w:rPr>
        <w:t xml:space="preserve"> </w:t>
      </w:r>
      <w:r w:rsidRPr="004167EC">
        <w:rPr>
          <w:rFonts w:ascii="Times New Roman" w:eastAsia="Times New Roman" w:hAnsi="Times New Roman" w:cs="Times New Roman"/>
          <w:color w:val="000000"/>
          <w:sz w:val="28"/>
          <w:szCs w:val="28"/>
        </w:rPr>
        <w:t>лет, и получавшим денежное вознаграждение за счет средств</w:t>
      </w:r>
      <w:proofErr w:type="gramEnd"/>
      <w:r w:rsidRPr="004167EC">
        <w:rPr>
          <w:rFonts w:ascii="Times New Roman" w:eastAsia="Times New Roman" w:hAnsi="Times New Roman" w:cs="Times New Roman"/>
          <w:color w:val="000000"/>
          <w:sz w:val="28"/>
          <w:szCs w:val="28"/>
        </w:rPr>
        <w:t xml:space="preserve"> </w:t>
      </w:r>
      <w:proofErr w:type="gramStart"/>
      <w:r w:rsidRPr="004167EC">
        <w:rPr>
          <w:rFonts w:ascii="Times New Roman" w:eastAsia="Times New Roman" w:hAnsi="Times New Roman" w:cs="Times New Roman"/>
          <w:color w:val="000000"/>
          <w:sz w:val="28"/>
          <w:szCs w:val="28"/>
        </w:rPr>
        <w:t xml:space="preserve">местного бюджета </w:t>
      </w:r>
      <w:r w:rsidR="00842E77" w:rsidRPr="00842E77">
        <w:rPr>
          <w:rFonts w:ascii="Times New Roman" w:eastAsia="Times New Roman" w:hAnsi="Times New Roman" w:cs="Times New Roman"/>
          <w:sz w:val="28"/>
          <w:szCs w:val="28"/>
        </w:rPr>
        <w:t>в соответствии со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назначенной к страховой пенсии по старости (инвалидности) в соответствии с Федеральным законом от 28.12.2013 № 400-ФЗ «О страховых пенсиях» (далее – Федеральный закон «О страховых пенсиях»), а также к пенсии по</w:t>
      </w:r>
      <w:proofErr w:type="gramEnd"/>
      <w:r w:rsidR="00842E77" w:rsidRPr="00842E77">
        <w:rPr>
          <w:rFonts w:ascii="Times New Roman" w:eastAsia="Times New Roman" w:hAnsi="Times New Roman" w:cs="Times New Roman"/>
          <w:sz w:val="28"/>
          <w:szCs w:val="28"/>
        </w:rPr>
        <w:t xml:space="preserve">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 </w:t>
      </w:r>
    </w:p>
    <w:p w:rsidR="004167EC" w:rsidRPr="004167EC" w:rsidRDefault="004167EC" w:rsidP="00842E77">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xml:space="preserve">1.2. </w:t>
      </w:r>
      <w:proofErr w:type="gramStart"/>
      <w:r w:rsidRPr="004167EC">
        <w:rPr>
          <w:rFonts w:ascii="Times New Roman" w:eastAsia="Times New Roman" w:hAnsi="Times New Roman" w:cs="Times New Roman"/>
          <w:color w:val="000000"/>
          <w:sz w:val="28"/>
          <w:szCs w:val="28"/>
        </w:rPr>
        <w:t>Действие настоящего Положения распространяется на лиц, замещавшим муниципальные должности на постоянной основе в соответствии со статьей 8 Закона Красноярского края </w:t>
      </w:r>
      <w:hyperlink r:id="rId10" w:tgtFrame="_blank" w:history="1">
        <w:r w:rsidRPr="006F5940">
          <w:rPr>
            <w:rFonts w:ascii="Times New Roman" w:eastAsia="Times New Roman" w:hAnsi="Times New Roman" w:cs="Times New Roman"/>
            <w:sz w:val="28"/>
            <w:szCs w:val="28"/>
          </w:rPr>
          <w:t>от 26.06.2008 № 6-</w:t>
        </w:r>
        <w:r w:rsidRPr="004167EC">
          <w:rPr>
            <w:rFonts w:ascii="Times New Roman" w:eastAsia="Times New Roman" w:hAnsi="Times New Roman" w:cs="Times New Roman"/>
            <w:color w:val="0000FF"/>
            <w:sz w:val="28"/>
            <w:szCs w:val="28"/>
          </w:rPr>
          <w:t>1832</w:t>
        </w:r>
      </w:hyperlink>
      <w:r w:rsidRPr="004167EC">
        <w:rPr>
          <w:rFonts w:ascii="Times New Roman" w:eastAsia="Times New Roman" w:hAnsi="Times New Roman" w:cs="Times New Roman"/>
          <w:color w:val="000000"/>
          <w:sz w:val="28"/>
          <w:szCs w:val="28"/>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roofErr w:type="gramEnd"/>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xml:space="preserve">1.3. </w:t>
      </w:r>
      <w:proofErr w:type="gramStart"/>
      <w:r w:rsidRPr="004167EC">
        <w:rPr>
          <w:rFonts w:ascii="Times New Roman" w:eastAsia="Times New Roman" w:hAnsi="Times New Roman" w:cs="Times New Roman"/>
          <w:color w:val="000000"/>
          <w:sz w:val="28"/>
          <w:szCs w:val="28"/>
        </w:rPr>
        <w:t xml:space="preserve">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w:t>
      </w:r>
      <w:r w:rsidRPr="004167EC">
        <w:rPr>
          <w:rFonts w:ascii="Times New Roman" w:eastAsia="Times New Roman" w:hAnsi="Times New Roman" w:cs="Times New Roman"/>
          <w:color w:val="000000"/>
          <w:sz w:val="28"/>
          <w:szCs w:val="28"/>
        </w:rPr>
        <w:lastRenderedPageBreak/>
        <w:t>выслугу лет (ежемесячную доплату к пенсии, иные выплаты), устанавливаемые в</w:t>
      </w:r>
      <w:proofErr w:type="gramEnd"/>
      <w:r w:rsidRPr="004167EC">
        <w:rPr>
          <w:rFonts w:ascii="Times New Roman" w:eastAsia="Times New Roman" w:hAnsi="Times New Roman" w:cs="Times New Roman"/>
          <w:color w:val="000000"/>
          <w:sz w:val="28"/>
          <w:szCs w:val="28"/>
        </w:rPr>
        <w:t xml:space="preserve"> </w:t>
      </w:r>
      <w:proofErr w:type="gramStart"/>
      <w:r w:rsidRPr="004167EC">
        <w:rPr>
          <w:rFonts w:ascii="Times New Roman" w:eastAsia="Times New Roman" w:hAnsi="Times New Roman" w:cs="Times New Roman"/>
          <w:color w:val="000000"/>
          <w:sz w:val="28"/>
          <w:szCs w:val="28"/>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настоящим Положением или одна из указанных выплат по их выбору.</w:t>
      </w:r>
      <w:proofErr w:type="gramEnd"/>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1.4. Финансирование расходов на выплату пенсии за выслугу лет осуществляется за счет средств местного бюджета.</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w:t>
      </w:r>
    </w:p>
    <w:p w:rsidR="004167EC" w:rsidRPr="004167EC" w:rsidRDefault="004167EC" w:rsidP="00821060">
      <w:pPr>
        <w:spacing w:after="0" w:line="240" w:lineRule="auto"/>
        <w:ind w:firstLine="851"/>
        <w:jc w:val="center"/>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2. Размер пенсии за выслугу лет</w:t>
      </w:r>
    </w:p>
    <w:p w:rsidR="004167EC" w:rsidRPr="004167EC" w:rsidRDefault="004167EC" w:rsidP="00821060">
      <w:pPr>
        <w:spacing w:after="0" w:line="240" w:lineRule="auto"/>
        <w:ind w:firstLine="851"/>
        <w:jc w:val="center"/>
        <w:rPr>
          <w:rFonts w:ascii="Times New Roman" w:eastAsia="Times New Roman" w:hAnsi="Times New Roman" w:cs="Times New Roman"/>
          <w:color w:val="000000"/>
          <w:sz w:val="28"/>
          <w:szCs w:val="28"/>
        </w:rPr>
      </w:pPr>
      <w:r w:rsidRPr="004167EC">
        <w:rPr>
          <w:rFonts w:ascii="Times New Roman" w:eastAsia="Times New Roman" w:hAnsi="Times New Roman" w:cs="Times New Roman"/>
          <w:b/>
          <w:bCs/>
          <w:color w:val="000000"/>
          <w:sz w:val="28"/>
          <w:szCs w:val="28"/>
        </w:rPr>
        <w:t> </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xml:space="preserve">2.1. </w:t>
      </w:r>
      <w:proofErr w:type="gramStart"/>
      <w:r w:rsidRPr="004167EC">
        <w:rPr>
          <w:rFonts w:ascii="Times New Roman" w:eastAsia="Times New Roman" w:hAnsi="Times New Roman" w:cs="Times New Roman"/>
          <w:color w:val="000000"/>
          <w:sz w:val="28"/>
          <w:szCs w:val="28"/>
        </w:rPr>
        <w:t>Пенсия за выслугу лет в соответствии с Положением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в соответствии с Федеральным законом «О государственном пенсионном обеспечении» и пенсии за выслугу лет составила 45</w:t>
      </w:r>
      <w:proofErr w:type="gramEnd"/>
      <w:r w:rsidRPr="004167EC">
        <w:rPr>
          <w:rFonts w:ascii="Times New Roman" w:eastAsia="Times New Roman" w:hAnsi="Times New Roman" w:cs="Times New Roman"/>
          <w:color w:val="000000"/>
          <w:sz w:val="28"/>
          <w:szCs w:val="28"/>
        </w:rPr>
        <w:t xml:space="preserve">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 при наличии срока исполнения полномочий по муниципальной должности </w:t>
      </w:r>
      <w:r w:rsidR="0088634A">
        <w:rPr>
          <w:rFonts w:ascii="Times New Roman" w:eastAsia="Times New Roman" w:hAnsi="Times New Roman" w:cs="Times New Roman"/>
          <w:color w:val="000000"/>
          <w:sz w:val="28"/>
          <w:szCs w:val="28"/>
        </w:rPr>
        <w:t>пять</w:t>
      </w:r>
      <w:r w:rsidRPr="004167EC">
        <w:rPr>
          <w:rFonts w:ascii="Times New Roman" w:eastAsia="Times New Roman" w:hAnsi="Times New Roman" w:cs="Times New Roman"/>
          <w:color w:val="000000"/>
          <w:sz w:val="28"/>
          <w:szCs w:val="28"/>
        </w:rPr>
        <w:t xml:space="preserve"> лет.</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proofErr w:type="gramStart"/>
      <w:r w:rsidRPr="004167EC">
        <w:rPr>
          <w:rFonts w:ascii="Times New Roman" w:eastAsia="Times New Roman" w:hAnsi="Times New Roman" w:cs="Times New Roman"/>
          <w:color w:val="000000"/>
          <w:sz w:val="28"/>
          <w:szCs w:val="28"/>
        </w:rPr>
        <w:t xml:space="preserve">Размер пенсии за выслугу лет увеличивается на </w:t>
      </w:r>
      <w:r w:rsidR="0088634A">
        <w:rPr>
          <w:rFonts w:ascii="Times New Roman" w:eastAsia="Times New Roman" w:hAnsi="Times New Roman" w:cs="Times New Roman"/>
          <w:color w:val="000000"/>
          <w:sz w:val="28"/>
          <w:szCs w:val="28"/>
        </w:rPr>
        <w:t>пять процентов</w:t>
      </w:r>
      <w:r w:rsidRPr="004167EC">
        <w:rPr>
          <w:rFonts w:ascii="Times New Roman" w:eastAsia="Times New Roman" w:hAnsi="Times New Roman" w:cs="Times New Roman"/>
          <w:color w:val="000000"/>
          <w:sz w:val="28"/>
          <w:szCs w:val="28"/>
        </w:rPr>
        <w:t xml:space="preserve"> ежемесячного денежного вознаграждения за каждый последующий год исполнения полномочий по муниципальной должности, при этом сумма пенсии по старости (инвалидности), фиксированной выплаты к страховой пенсии, повышенной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w:t>
      </w:r>
      <w:proofErr w:type="gramEnd"/>
      <w:r w:rsidRPr="004167EC">
        <w:rPr>
          <w:rFonts w:ascii="Times New Roman" w:eastAsia="Times New Roman" w:hAnsi="Times New Roman" w:cs="Times New Roman"/>
          <w:color w:val="000000"/>
          <w:sz w:val="28"/>
          <w:szCs w:val="28"/>
        </w:rPr>
        <w:t xml:space="preserve"> коэффициента и надбавок.</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2.2. При определении размера пенсии за выслугу лет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а) суммы повышений фиксированной выплаты к страховой пенсии, приходящиеся на нетрудоспособных членов семьи, в связи с достижением 80 лет или наличием инвалидности I группы;</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б) суммы, полагающиеся в связи с валоризацией пенсионных прав в соответствии с Федеральным законом </w:t>
      </w:r>
      <w:hyperlink r:id="rId11" w:tgtFrame="_blank" w:history="1">
        <w:r w:rsidRPr="006F5940">
          <w:rPr>
            <w:rFonts w:ascii="Times New Roman" w:eastAsia="Times New Roman" w:hAnsi="Times New Roman" w:cs="Times New Roman"/>
            <w:sz w:val="28"/>
            <w:szCs w:val="28"/>
          </w:rPr>
          <w:t>от 17.12.2001 № 173-ФЗ</w:t>
        </w:r>
      </w:hyperlink>
      <w:r w:rsidRPr="006F5940">
        <w:rPr>
          <w:rFonts w:ascii="Times New Roman" w:eastAsia="Times New Roman" w:hAnsi="Times New Roman" w:cs="Times New Roman"/>
          <w:sz w:val="28"/>
          <w:szCs w:val="28"/>
        </w:rPr>
        <w:t> </w:t>
      </w:r>
      <w:r w:rsidRPr="004167EC">
        <w:rPr>
          <w:rFonts w:ascii="Times New Roman" w:eastAsia="Times New Roman" w:hAnsi="Times New Roman" w:cs="Times New Roman"/>
          <w:color w:val="000000"/>
          <w:sz w:val="28"/>
          <w:szCs w:val="28"/>
        </w:rPr>
        <w:t>«О трудовых пенсиях в Российской Федерации» (далее – Федеральный закон «О трудовых пенсиях в Российской Федерации»;</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в) размер доли страховой пенсии, установленной и исчисленной в соответствии с Федеральным законом «О страховых пенсиях»;</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lastRenderedPageBreak/>
        <w:t>г)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восстановления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2.3. Размер пенсии за выслугу лет исчисляется исходя из денежного вознаграждения по соответствующей должности на момент назначения пенсии. Если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действующего районного коэффициента и надбавок.</w:t>
      </w:r>
    </w:p>
    <w:p w:rsidR="00BA34C2" w:rsidRDefault="004167EC" w:rsidP="00BA34C2">
      <w:pPr>
        <w:spacing w:after="0"/>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2.4. Минимальный размер пенсии за выслугу лет составляет 1000 рублей.</w:t>
      </w:r>
    </w:p>
    <w:p w:rsidR="00BA34C2" w:rsidRPr="00BA34C2" w:rsidRDefault="00BA34C2" w:rsidP="00BA34C2">
      <w:pPr>
        <w:pStyle w:val="text-align-justify"/>
        <w:shd w:val="clear" w:color="auto" w:fill="FFFFFF"/>
        <w:spacing w:before="0" w:beforeAutospacing="0" w:after="0" w:afterAutospacing="0" w:line="276" w:lineRule="auto"/>
        <w:ind w:firstLine="708"/>
        <w:jc w:val="both"/>
        <w:rPr>
          <w:sz w:val="28"/>
          <w:szCs w:val="28"/>
        </w:rPr>
      </w:pPr>
      <w:r w:rsidRPr="00BA34C2">
        <w:rPr>
          <w:sz w:val="28"/>
          <w:szCs w:val="28"/>
        </w:rPr>
        <w:t>Размер пенсии за выслугу лет не может быть ниже:</w:t>
      </w:r>
    </w:p>
    <w:p w:rsidR="00BA34C2" w:rsidRPr="00BA34C2" w:rsidRDefault="00BA34C2" w:rsidP="00BA34C2">
      <w:pPr>
        <w:pStyle w:val="text-align-justify"/>
        <w:shd w:val="clear" w:color="auto" w:fill="FFFFFF"/>
        <w:spacing w:before="0" w:beforeAutospacing="0" w:after="0" w:afterAutospacing="0" w:line="276" w:lineRule="auto"/>
        <w:ind w:firstLine="708"/>
        <w:jc w:val="both"/>
        <w:rPr>
          <w:sz w:val="28"/>
          <w:szCs w:val="28"/>
        </w:rPr>
      </w:pPr>
      <w:r w:rsidRPr="00BA34C2">
        <w:rPr>
          <w:sz w:val="28"/>
          <w:szCs w:val="28"/>
        </w:rPr>
        <w:t>1000 рублей – при наличии стажа у лица, замещавшего муниципальную должность на постоянной основе менее 10 лет;</w:t>
      </w:r>
    </w:p>
    <w:p w:rsidR="00BA34C2" w:rsidRPr="00BA34C2" w:rsidRDefault="00BA34C2" w:rsidP="00BA34C2">
      <w:pPr>
        <w:pStyle w:val="text-align-justify"/>
        <w:shd w:val="clear" w:color="auto" w:fill="FFFFFF"/>
        <w:spacing w:before="0" w:beforeAutospacing="0" w:after="0" w:afterAutospacing="0" w:line="276" w:lineRule="auto"/>
        <w:ind w:firstLine="708"/>
        <w:jc w:val="both"/>
        <w:rPr>
          <w:sz w:val="28"/>
          <w:szCs w:val="28"/>
        </w:rPr>
      </w:pPr>
      <w:r w:rsidRPr="00BA34C2">
        <w:rPr>
          <w:sz w:val="28"/>
          <w:szCs w:val="28"/>
        </w:rPr>
        <w:t>2000 рублей - при наличии стажа у лица, замещавшего муниципальную должность на постоянной основе от 10 до 14 лет;</w:t>
      </w:r>
    </w:p>
    <w:p w:rsidR="00BA34C2" w:rsidRPr="00BA34C2" w:rsidRDefault="00BA34C2" w:rsidP="00BA34C2">
      <w:pPr>
        <w:pStyle w:val="text-align-justify"/>
        <w:shd w:val="clear" w:color="auto" w:fill="FFFFFF"/>
        <w:spacing w:before="0" w:beforeAutospacing="0" w:after="0" w:afterAutospacing="0" w:line="276" w:lineRule="auto"/>
        <w:ind w:firstLine="708"/>
        <w:jc w:val="both"/>
        <w:rPr>
          <w:sz w:val="28"/>
          <w:szCs w:val="28"/>
        </w:rPr>
      </w:pPr>
      <w:r w:rsidRPr="00BA34C2">
        <w:rPr>
          <w:sz w:val="28"/>
          <w:szCs w:val="28"/>
        </w:rPr>
        <w:t>3000 рублей - при наличии стажа у лица, замещавшего муниципальную должность на постоянной основе 14 и более лет.</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2.5. В стаж для назначения пенсии за выслугу лет включаются периоды исполнения полномочий по замещаемым муниципальным должностям:</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а)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б) назначенных глав местных администраций - до 31 декабря 1996 года;</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в) выборных должностей в органах местного самоуправления – со 2 августа 1991 года.</w:t>
      </w:r>
    </w:p>
    <w:p w:rsidR="004167EC" w:rsidRPr="004167EC" w:rsidRDefault="004167EC" w:rsidP="00821060">
      <w:pPr>
        <w:spacing w:after="0" w:line="240" w:lineRule="auto"/>
        <w:ind w:firstLine="851"/>
        <w:jc w:val="center"/>
        <w:rPr>
          <w:rFonts w:ascii="Times New Roman" w:eastAsia="Times New Roman" w:hAnsi="Times New Roman" w:cs="Times New Roman"/>
          <w:color w:val="000000"/>
          <w:sz w:val="28"/>
          <w:szCs w:val="28"/>
        </w:rPr>
      </w:pPr>
      <w:r w:rsidRPr="004167EC">
        <w:rPr>
          <w:rFonts w:ascii="Times New Roman" w:eastAsia="Times New Roman" w:hAnsi="Times New Roman" w:cs="Times New Roman"/>
          <w:b/>
          <w:bCs/>
          <w:color w:val="000000"/>
          <w:sz w:val="28"/>
          <w:szCs w:val="28"/>
        </w:rPr>
        <w:t> </w:t>
      </w:r>
    </w:p>
    <w:p w:rsidR="004167EC" w:rsidRPr="004167EC" w:rsidRDefault="004167EC" w:rsidP="00821060">
      <w:pPr>
        <w:spacing w:after="0" w:line="240" w:lineRule="auto"/>
        <w:ind w:firstLine="851"/>
        <w:jc w:val="center"/>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3. Порядок назначения и выплаты пенсии за выслугу лет</w:t>
      </w:r>
    </w:p>
    <w:p w:rsidR="004167EC" w:rsidRPr="004167EC" w:rsidRDefault="004167EC" w:rsidP="00821060">
      <w:pPr>
        <w:spacing w:after="0" w:line="240" w:lineRule="auto"/>
        <w:ind w:firstLine="851"/>
        <w:jc w:val="center"/>
        <w:rPr>
          <w:rFonts w:ascii="Times New Roman" w:eastAsia="Times New Roman" w:hAnsi="Times New Roman" w:cs="Times New Roman"/>
          <w:color w:val="000000"/>
          <w:sz w:val="28"/>
          <w:szCs w:val="28"/>
        </w:rPr>
      </w:pPr>
      <w:r w:rsidRPr="004167EC">
        <w:rPr>
          <w:rFonts w:ascii="Times New Roman" w:eastAsia="Times New Roman" w:hAnsi="Times New Roman" w:cs="Times New Roman"/>
          <w:b/>
          <w:bCs/>
          <w:color w:val="000000"/>
          <w:sz w:val="28"/>
          <w:szCs w:val="28"/>
        </w:rPr>
        <w:t> </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xml:space="preserve">3.1. </w:t>
      </w:r>
      <w:proofErr w:type="gramStart"/>
      <w:r w:rsidRPr="004167EC">
        <w:rPr>
          <w:rFonts w:ascii="Times New Roman" w:eastAsia="Times New Roman" w:hAnsi="Times New Roman" w:cs="Times New Roman"/>
          <w:color w:val="000000"/>
          <w:sz w:val="28"/>
          <w:szCs w:val="28"/>
        </w:rPr>
        <w:t>Пенсия за выслугу лет назначается к страховой пенсии по старости либо к страховой пенсии по инвалидности, назначенной в соответствии с Федеральным законом «О страховых пенсиях», либо к страховой пенсии по старости, досрочно назначенной в соответствии с Законом Российской Федерации «О занятости населения в Российской Федерации», по заявлению лица, претендующего на пенсию за выслугу лет, решением руководителя органа, в котором гражданин</w:t>
      </w:r>
      <w:proofErr w:type="gramEnd"/>
      <w:r w:rsidRPr="004167EC">
        <w:rPr>
          <w:rFonts w:ascii="Times New Roman" w:eastAsia="Times New Roman" w:hAnsi="Times New Roman" w:cs="Times New Roman"/>
          <w:color w:val="000000"/>
          <w:sz w:val="28"/>
          <w:szCs w:val="28"/>
        </w:rPr>
        <w:t xml:space="preserve"> замещал </w:t>
      </w:r>
      <w:r w:rsidRPr="004167EC">
        <w:rPr>
          <w:rFonts w:ascii="Times New Roman" w:eastAsia="Times New Roman" w:hAnsi="Times New Roman" w:cs="Times New Roman"/>
          <w:color w:val="000000"/>
          <w:sz w:val="28"/>
          <w:szCs w:val="28"/>
        </w:rPr>
        <w:lastRenderedPageBreak/>
        <w:t>муниципальные должности на постоянной основе перед увольнением с замещаемой должности.</w:t>
      </w:r>
    </w:p>
    <w:p w:rsidR="00BA34C2"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xml:space="preserve">3.2. Лица, замещавшие муниципальные должности на постоянной основе подают заявления о назначении им пенсии за выслугу лет  руководителю по последнему месту замещения муниципальной должности на постоянной основе, либо руководителю органа местного самоуправления, являющегося его правопреемником, с приложением следующих документов: </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К заявлению об установлении пенсии за выслугу лет должны быть приложены следующие документы:</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-копия паспорта или иного документа, удостоверяющего личность заявителя;</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-копия документа подтверждающего регистрацию в системе обязательного пенсионного страхования;</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-письменное согласие на обработку персональных данных;</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-копии распоряжения, приказа о прекращении исполнения полномочий, заверенные соответствующим органом местного самоуправления, муниципальным органом, архивом;</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-копии трудовой книжки, иных документов, подтверждающих факт замещения муниципальной должности на постоянной основе, заверенных нотариально либо кадровой службой органа по последнему месту замещения муниципальной должности;</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справка, подтверждающая размер ежемесячного денежного вознаграждения или месячного денежного содержания по должности муниципальной службы;</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-справка о размере трудовой пенсии, получаемой на момент подачи заявления;</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-справка о периодах работы по замещаемой на постоянной основе муниципальной должности заверенная руководителем органа по последнему месту замещения муниципальной должности;</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xml:space="preserve">- справка о размерах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r w:rsidRPr="006F5940">
        <w:rPr>
          <w:rFonts w:ascii="Times New Roman" w:eastAsia="Times New Roman" w:hAnsi="Times New Roman" w:cs="Times New Roman"/>
          <w:sz w:val="28"/>
          <w:szCs w:val="28"/>
        </w:rPr>
        <w:t>законом </w:t>
      </w:r>
      <w:hyperlink r:id="rId12" w:tgtFrame="_blank" w:history="1">
        <w:r w:rsidRPr="006F5940">
          <w:rPr>
            <w:rFonts w:ascii="Times New Roman" w:eastAsia="Times New Roman" w:hAnsi="Times New Roman" w:cs="Times New Roman"/>
            <w:sz w:val="28"/>
            <w:szCs w:val="28"/>
          </w:rPr>
          <w:t>от 28 декабря 2013 года № 400-ФЗ</w:t>
        </w:r>
      </w:hyperlink>
      <w:r w:rsidRPr="004167EC">
        <w:rPr>
          <w:rFonts w:ascii="Times New Roman" w:eastAsia="Times New Roman" w:hAnsi="Times New Roman" w:cs="Times New Roman"/>
          <w:color w:val="000000"/>
          <w:sz w:val="28"/>
          <w:szCs w:val="28"/>
        </w:rPr>
        <w:t> «О страховых пенсиях»;</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К документам, предусмотренным настоящим пунктом, могут быть приобщены иные материалы, подтверждающие срок замещения на постоянной основе муниципальной должности, претендующего на предоставление пенсии за выслугу лет.</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В заявлении указывается избранный заявителем способ получения пенсии за выслугу лет (на лицевой счет получателя в кредитной организации либо почтовым переводом по адресу).</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4167EC" w:rsidRPr="006F5940" w:rsidRDefault="004167EC" w:rsidP="00821060">
      <w:pPr>
        <w:spacing w:after="0" w:line="240" w:lineRule="auto"/>
        <w:ind w:firstLine="851"/>
        <w:jc w:val="both"/>
        <w:rPr>
          <w:rFonts w:ascii="Times New Roman" w:eastAsia="Times New Roman" w:hAnsi="Times New Roman" w:cs="Times New Roman"/>
          <w:sz w:val="28"/>
          <w:szCs w:val="28"/>
        </w:rPr>
      </w:pPr>
      <w:r w:rsidRPr="006F5940">
        <w:rPr>
          <w:rFonts w:ascii="Times New Roman" w:eastAsia="Times New Roman" w:hAnsi="Times New Roman" w:cs="Times New Roman"/>
          <w:sz w:val="28"/>
          <w:szCs w:val="28"/>
        </w:rPr>
        <w:lastRenderedPageBreak/>
        <w:t>При подаче указанных документов предъявляется паспорт и трудовая книжка лица, претендующего на установление пенсии за выслугу лет.</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3.3. Решение об установлении пенсии за выслугу лет при наличии всех необходимых документов принимается в месячный срок уполномоченным лицом. В решении указывается процентное отношение к среднемесячному заработку, дата, с которой устанавливается пенсия, срок установления пенсии. Уполномоченное лицо по назначению пенсии за выслугу лет письменно уведомляет  заявителя, о назначении или отказе в назначении пенсии за выслугу лет в десятидневный срок, уведомление об отказе в назначении пенсии за выслугу лет направляется с указанием основания, в соответствии с которым было принято такое решение, и порядок его обжалования. Решение об установлении пенсии за выслугу лет является основанием для назначения пенсии за выслугу лет.</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Решение уполномоченного лица об установлении пенсии за выслугу лет принимается в форме распоряжения.</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Общий срок рассмотрения вопроса об установлении пенсии за выслугу лет со дня подачи заявления до принятия распоряжения (либо принятия решения об отказе в выплате пенсии) не должен превышать одного месяца.</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3.4. Пенсия за выслугу лет лицам, замещавшим муниципальные должности, назначается и выплачивается со дня подачи заявления, но не ранее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 Законом Российской Федерации «О занятости населения в Российской Федерации». Пенсия за выслугу лет лицам, замещавшим муниципальные должности, назначается и выплачивается со дня подачи заявления, но не ранее дня назначения пенсии. Пенсия за выслугу лет к страховой пенсии по старости назначается пожизненно, а к страховой пенсии по инвалидности - на период выплаты страховой пенсии по инвалидности.</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xml:space="preserve">3.5. </w:t>
      </w:r>
      <w:proofErr w:type="gramStart"/>
      <w:r w:rsidRPr="004167EC">
        <w:rPr>
          <w:rFonts w:ascii="Times New Roman" w:eastAsia="Times New Roman" w:hAnsi="Times New Roman" w:cs="Times New Roman"/>
          <w:color w:val="000000"/>
          <w:sz w:val="28"/>
          <w:szCs w:val="28"/>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4167EC">
        <w:rPr>
          <w:rFonts w:ascii="Times New Roman" w:eastAsia="Times New Roman" w:hAnsi="Times New Roman" w:cs="Times New Roman"/>
          <w:color w:val="000000"/>
          <w:sz w:val="28"/>
          <w:szCs w:val="28"/>
        </w:rPr>
        <w:t xml:space="preserve">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xml:space="preserve">3.6. </w:t>
      </w:r>
      <w:proofErr w:type="gramStart"/>
      <w:r w:rsidRPr="004167EC">
        <w:rPr>
          <w:rFonts w:ascii="Times New Roman" w:eastAsia="Times New Roman" w:hAnsi="Times New Roman" w:cs="Times New Roman"/>
          <w:color w:val="000000"/>
          <w:sz w:val="28"/>
          <w:szCs w:val="28"/>
        </w:rPr>
        <w:t xml:space="preserve">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w:t>
      </w:r>
      <w:r w:rsidRPr="004167EC">
        <w:rPr>
          <w:rFonts w:ascii="Times New Roman" w:eastAsia="Times New Roman" w:hAnsi="Times New Roman" w:cs="Times New Roman"/>
          <w:color w:val="000000"/>
          <w:sz w:val="28"/>
          <w:szCs w:val="28"/>
        </w:rPr>
        <w:lastRenderedPageBreak/>
        <w:t>увольнения с указанной службы или освобождения от указанных должностей гражданина, обратившегося с заявлением о ее возобновлении на прежних условиях либо устанавливается с учетом вновь замещавшихся должностей муниципальной службы и месячного денежного содержания по ним.</w:t>
      </w:r>
      <w:proofErr w:type="gramEnd"/>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w:t>
      </w:r>
    </w:p>
    <w:p w:rsidR="004167EC" w:rsidRPr="004167EC" w:rsidRDefault="004167EC" w:rsidP="00821060">
      <w:pPr>
        <w:spacing w:after="0" w:line="240" w:lineRule="auto"/>
        <w:ind w:firstLine="851"/>
        <w:jc w:val="center"/>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4. Порядок перерасчета размера пенсии за выслугу лет </w:t>
      </w:r>
    </w:p>
    <w:p w:rsidR="004167EC" w:rsidRPr="004167EC" w:rsidRDefault="004167EC" w:rsidP="00821060">
      <w:pPr>
        <w:spacing w:after="0" w:line="240" w:lineRule="auto"/>
        <w:ind w:firstLine="851"/>
        <w:jc w:val="center"/>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xml:space="preserve">4.1. Перерасчет размера пенсии за выслугу лет </w:t>
      </w:r>
      <w:proofErr w:type="gramStart"/>
      <w:r w:rsidRPr="004167EC">
        <w:rPr>
          <w:rFonts w:ascii="Times New Roman" w:eastAsia="Times New Roman" w:hAnsi="Times New Roman" w:cs="Times New Roman"/>
          <w:color w:val="000000"/>
          <w:sz w:val="28"/>
          <w:szCs w:val="28"/>
        </w:rPr>
        <w:t>лицам, замещавшим муниципальные должности на постоянной основе после ее назначения производится</w:t>
      </w:r>
      <w:proofErr w:type="gramEnd"/>
      <w:r w:rsidRPr="004167EC">
        <w:rPr>
          <w:rFonts w:ascii="Times New Roman" w:eastAsia="Times New Roman" w:hAnsi="Times New Roman" w:cs="Times New Roman"/>
          <w:color w:val="000000"/>
          <w:sz w:val="28"/>
          <w:szCs w:val="28"/>
        </w:rPr>
        <w:t xml:space="preserve"> в случаях и порядке, установленных пунктами 4.2-4.3 настоящего Положения.</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4.2. Перерасчет размера пенсии за выслугу лет производится в случае увеличения месячного денежного вознаграждения или размера месячного денежного содержания по должности муниципальной службы, замещавшейся на день прекращения муниципальной службы. При перерасчете размера пенсии за выслугу лет размер денежного вознаграждения или размер месячного денежного содержания, учитываемый при исчислении пенсии за выслугу лет, индексируется соответственно изменению размеров денежного вознаграждения или должностных окладов по должностям муниципальной службы.</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xml:space="preserve">4.3. </w:t>
      </w:r>
      <w:proofErr w:type="gramStart"/>
      <w:r w:rsidRPr="004167EC">
        <w:rPr>
          <w:rFonts w:ascii="Times New Roman" w:eastAsia="Times New Roman" w:hAnsi="Times New Roman" w:cs="Times New Roman"/>
          <w:color w:val="000000"/>
          <w:sz w:val="28"/>
          <w:szCs w:val="28"/>
        </w:rPr>
        <w:t>Перерасчет размера пенсии за выслугу лет производится в случае изменения размера страховой пенсии по старости (инвалидности), фиксированной выплаты к страховой пенсии и повышений фиксированной выплаты к страховой пенсии, исходя из которого определен размер пенсии за выслугу лет - в размере, установленном для изменения страховой пенсии по старости (инвалидности).</w:t>
      </w:r>
      <w:proofErr w:type="gramEnd"/>
      <w:r w:rsidRPr="004167EC">
        <w:rPr>
          <w:rFonts w:ascii="Times New Roman" w:eastAsia="Times New Roman" w:hAnsi="Times New Roman" w:cs="Times New Roman"/>
          <w:color w:val="000000"/>
          <w:sz w:val="28"/>
          <w:szCs w:val="28"/>
        </w:rPr>
        <w:t xml:space="preserve"> Перерасчет размера пенсии за выслугу лет в случае изменения страховой пенсии по старости (инвалидности) производится на основании информации, получаемой ответственным специалистом из органов Фонда пенсионного и социального страхования Российской Федерации. При этом размер пенсии за выслугу лет пересчитывается со сроков, установленных для изменения размера страховой пенсии по старости (инвалидности).</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4.4. Перерасчет размера пенсии за выслугу лет во всех предусмотренных Положением случаях осуществляет при условии закрепления соответствующих расходов в местном бюджете на соответствующий год.</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w:t>
      </w:r>
    </w:p>
    <w:p w:rsidR="004167EC" w:rsidRPr="004167EC" w:rsidRDefault="004167EC" w:rsidP="00821060">
      <w:pPr>
        <w:spacing w:after="0" w:line="240" w:lineRule="auto"/>
        <w:ind w:firstLine="851"/>
        <w:jc w:val="center"/>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5. Особые положения</w:t>
      </w:r>
    </w:p>
    <w:p w:rsidR="004167EC" w:rsidRPr="004167EC" w:rsidRDefault="004167EC" w:rsidP="00821060">
      <w:pPr>
        <w:spacing w:after="0" w:line="240" w:lineRule="auto"/>
        <w:ind w:firstLine="851"/>
        <w:jc w:val="center"/>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5.1. Суммы назначенной пенсии за выслугу лет, не полученные своевременно по вине органов, принявших решение о назначении пенсии за выслугу лет, выплачиваются за прошлое время без ограничения каким-либо сроком.</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lastRenderedPageBreak/>
        <w:t>5.2. Недополученные суммы пенсии за выслугу лет в связи со смертью получателя выплачиваются наследникам в соответствии с действующим законодательством.</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5.3. Суммы пенсии за выслугу лет, излишне выплаченные лицу вследствие его злоупотребления (представление документов с заведомо неправильными сведениями, сокрытие факта замещения государственной, муниципальной должности либо факта получения пенсии за выслугу лет в органах государственной власти Красноярского края или Российской Федерации), удерживаются без ограничения их размера в установленном порядке.</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Суммы пенсии за выслугу лет, излишне выплаченные лицу вследствие счетной ошибки, удерживаются таким образом, чтобы размер удержания не превышал 20 процентов причитающейся лицу пенсии за выслугу лет.</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5.4. Финансирование расходов на выплату пенсии за выслугу лет осуществляется из средств бюджета </w:t>
      </w:r>
      <w:r w:rsidR="00DF1CB3">
        <w:rPr>
          <w:rFonts w:ascii="Times New Roman" w:eastAsia="Times New Roman" w:hAnsi="Times New Roman" w:cs="Times New Roman"/>
          <w:color w:val="000000"/>
          <w:sz w:val="28"/>
          <w:szCs w:val="28"/>
        </w:rPr>
        <w:t>Карапсельского сельсовета Иланского района Красноярского края</w:t>
      </w:r>
      <w:r w:rsidRPr="004167EC">
        <w:rPr>
          <w:rFonts w:ascii="Times New Roman" w:eastAsia="Times New Roman" w:hAnsi="Times New Roman" w:cs="Times New Roman"/>
          <w:color w:val="000000"/>
          <w:sz w:val="28"/>
          <w:szCs w:val="28"/>
        </w:rPr>
        <w:t>.</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5.5. Иные вопросы, связанные с установлением и выплатой пенсии за выслугу лет и не урегулированные настоящим Положением, разрешаются применительно к правилам назначения и выплаты трудовой пенсии.</w:t>
      </w:r>
    </w:p>
    <w:p w:rsidR="00983655" w:rsidRPr="004167EC" w:rsidRDefault="00983655" w:rsidP="00821060">
      <w:pPr>
        <w:spacing w:after="0" w:line="240" w:lineRule="auto"/>
        <w:ind w:firstLine="851"/>
        <w:rPr>
          <w:rFonts w:ascii="Times New Roman" w:hAnsi="Times New Roman" w:cs="Times New Roman"/>
          <w:sz w:val="28"/>
          <w:szCs w:val="28"/>
        </w:rPr>
      </w:pPr>
    </w:p>
    <w:sectPr w:rsidR="00983655" w:rsidRPr="004167EC" w:rsidSect="006F5940">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E4056"/>
    <w:multiLevelType w:val="multilevel"/>
    <w:tmpl w:val="7D9AE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167EC"/>
    <w:rsid w:val="000F2834"/>
    <w:rsid w:val="00293D52"/>
    <w:rsid w:val="004167EC"/>
    <w:rsid w:val="005101B5"/>
    <w:rsid w:val="006D05DC"/>
    <w:rsid w:val="006F5940"/>
    <w:rsid w:val="007A5AE3"/>
    <w:rsid w:val="007B4007"/>
    <w:rsid w:val="007E6B68"/>
    <w:rsid w:val="00821060"/>
    <w:rsid w:val="00842E77"/>
    <w:rsid w:val="0088634A"/>
    <w:rsid w:val="008C6CC7"/>
    <w:rsid w:val="009141CA"/>
    <w:rsid w:val="00983655"/>
    <w:rsid w:val="00AA3A77"/>
    <w:rsid w:val="00BA34C2"/>
    <w:rsid w:val="00C105BB"/>
    <w:rsid w:val="00D22638"/>
    <w:rsid w:val="00D252FE"/>
    <w:rsid w:val="00DF1C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6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67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4167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4167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4167EC"/>
  </w:style>
  <w:style w:type="paragraph" w:styleId="a4">
    <w:name w:val="No Spacing"/>
    <w:uiPriority w:val="1"/>
    <w:qFormat/>
    <w:rsid w:val="004167EC"/>
    <w:pPr>
      <w:spacing w:after="0" w:line="240" w:lineRule="auto"/>
    </w:pPr>
    <w:rPr>
      <w:rFonts w:ascii="Calibri" w:eastAsia="Times New Roman" w:hAnsi="Calibri" w:cs="Times New Roman"/>
    </w:rPr>
  </w:style>
  <w:style w:type="paragraph" w:customStyle="1" w:styleId="text-align-justify">
    <w:name w:val="text-align-justify"/>
    <w:basedOn w:val="a"/>
    <w:rsid w:val="00BA34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0190287">
      <w:bodyDiv w:val="1"/>
      <w:marLeft w:val="0"/>
      <w:marRight w:val="0"/>
      <w:marTop w:val="0"/>
      <w:marBottom w:val="0"/>
      <w:divBdr>
        <w:top w:val="none" w:sz="0" w:space="0" w:color="auto"/>
        <w:left w:val="none" w:sz="0" w:space="0" w:color="auto"/>
        <w:bottom w:val="none" w:sz="0" w:space="0" w:color="auto"/>
        <w:right w:val="none" w:sz="0" w:space="0" w:color="auto"/>
      </w:divBdr>
    </w:div>
    <w:div w:id="208699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6682DDF3-A0C4-43A2-B9E2-1FFEC957826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60E08DD3-A113-4C2C-BF2A-D7CDCD7938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pravo-search.minjust.ru/bigs/showDocument.html?id=7E262B68-AB55-4E39-9D60-EB7FD89C52C8" TargetMode="External"/><Relationship Id="rId5" Type="http://schemas.openxmlformats.org/officeDocument/2006/relationships/image" Target="media/image1.png"/><Relationship Id="rId10" Type="http://schemas.openxmlformats.org/officeDocument/2006/relationships/hyperlink" Target="https://pravo-search.minjust.ru/bigs/showDocument.html?id=6682DDF3-A0C4-43A2-B9E2-1FFEC9578268"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BE0778BA-D735-41BB-B22A-5B1980A342E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8</Pages>
  <Words>2746</Words>
  <Characters>15658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cp:lastPrinted>2024-11-07T09:05:00Z</cp:lastPrinted>
  <dcterms:created xsi:type="dcterms:W3CDTF">2024-10-24T07:29:00Z</dcterms:created>
  <dcterms:modified xsi:type="dcterms:W3CDTF">2024-11-20T08:51:00Z</dcterms:modified>
</cp:coreProperties>
</file>